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05" w:rsidRDefault="004A6005" w:rsidP="004A600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4350" cy="628650"/>
            <wp:effectExtent l="19050" t="0" r="0" b="0"/>
            <wp:docPr id="7" name="Рисунок 7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05" w:rsidRDefault="004A6005" w:rsidP="004A6005">
      <w:pPr>
        <w:jc w:val="center"/>
        <w:rPr>
          <w:sz w:val="28"/>
        </w:rPr>
      </w:pP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НОВОЛАБИНСКОГО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РАЙОНА</w:t>
      </w:r>
    </w:p>
    <w:p w:rsidR="004A6005" w:rsidRDefault="004A6005" w:rsidP="004A600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E64D0" w:rsidRDefault="00CE64D0" w:rsidP="00CE64D0">
      <w:pPr>
        <w:jc w:val="center"/>
        <w:rPr>
          <w:b/>
          <w:sz w:val="36"/>
        </w:rPr>
      </w:pPr>
    </w:p>
    <w:p w:rsidR="00CE64D0" w:rsidRPr="004A6005" w:rsidRDefault="00CE64D0" w:rsidP="00CE64D0">
      <w:r w:rsidRPr="004A6005">
        <w:t xml:space="preserve">от </w:t>
      </w:r>
      <w:r w:rsidR="004A6005" w:rsidRPr="004A6005">
        <w:t xml:space="preserve"> 23 сентября 2019 года                                    </w:t>
      </w:r>
      <w:r w:rsidRPr="004A6005">
        <w:tab/>
      </w:r>
      <w:r w:rsidR="004A6005" w:rsidRPr="004A6005">
        <w:t xml:space="preserve">                                                         </w:t>
      </w:r>
      <w:r w:rsidRPr="004A6005">
        <w:t xml:space="preserve">№ </w:t>
      </w:r>
      <w:r w:rsidR="007039D5">
        <w:t>66</w:t>
      </w:r>
    </w:p>
    <w:p w:rsidR="007231CA" w:rsidRPr="003C018E" w:rsidRDefault="007231CA" w:rsidP="00CE64D0">
      <w:pPr>
        <w:rPr>
          <w:highlight w:val="yellow"/>
        </w:rPr>
      </w:pPr>
    </w:p>
    <w:p w:rsidR="007231CA" w:rsidRDefault="004A6005" w:rsidP="007231CA">
      <w:pPr>
        <w:jc w:val="center"/>
      </w:pPr>
      <w:r>
        <w:t xml:space="preserve">станица </w:t>
      </w:r>
      <w:proofErr w:type="spellStart"/>
      <w:r>
        <w:t>Новолабинская</w:t>
      </w:r>
      <w:proofErr w:type="spellEnd"/>
    </w:p>
    <w:p w:rsidR="007039D5" w:rsidRDefault="007039D5" w:rsidP="007231CA">
      <w:pPr>
        <w:jc w:val="center"/>
      </w:pPr>
    </w:p>
    <w:p w:rsidR="007039D5" w:rsidRPr="00910553" w:rsidRDefault="007039D5" w:rsidP="007039D5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91211A">
        <w:rPr>
          <w:rFonts w:eastAsia="Calibri"/>
          <w:b/>
          <w:bCs/>
          <w:sz w:val="28"/>
          <w:szCs w:val="28"/>
          <w:lang w:eastAsia="ru-RU"/>
        </w:rPr>
        <w:t>Новолабинского</w:t>
      </w:r>
      <w:proofErr w:type="spellEnd"/>
      <w:r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 № 43 от 29 июня 2017 год</w:t>
      </w:r>
      <w:r w:rsidRPr="00C705C6">
        <w:rPr>
          <w:rFonts w:eastAsia="Calibri"/>
          <w:bCs/>
          <w:sz w:val="28"/>
          <w:szCs w:val="28"/>
          <w:lang w:eastAsia="ru-RU"/>
        </w:rPr>
        <w:t>а</w:t>
      </w:r>
      <w:r>
        <w:rPr>
          <w:rFonts w:eastAsia="Calibri"/>
          <w:b/>
          <w:bCs/>
          <w:sz w:val="28"/>
          <w:szCs w:val="28"/>
          <w:lang w:eastAsia="ru-RU"/>
        </w:rPr>
        <w:t xml:space="preserve"> «</w:t>
      </w:r>
      <w:r w:rsidRPr="007039D5">
        <w:rPr>
          <w:rFonts w:eastAsia="Calibri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исполнению администрацией </w:t>
      </w:r>
      <w:proofErr w:type="spellStart"/>
      <w:r w:rsidRPr="007039D5">
        <w:rPr>
          <w:rFonts w:eastAsia="Calibri"/>
          <w:b/>
          <w:bCs/>
          <w:sz w:val="28"/>
          <w:szCs w:val="28"/>
          <w:lang w:eastAsia="ru-RU"/>
        </w:rPr>
        <w:t>Новолабинского</w:t>
      </w:r>
      <w:proofErr w:type="spellEnd"/>
      <w:r w:rsidRPr="007039D5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039D5">
        <w:rPr>
          <w:rFonts w:eastAsia="Calibri"/>
          <w:b/>
          <w:bCs/>
          <w:sz w:val="28"/>
          <w:szCs w:val="28"/>
          <w:lang w:eastAsia="ru-RU"/>
        </w:rPr>
        <w:t>Усть-Лабинского</w:t>
      </w:r>
      <w:proofErr w:type="spellEnd"/>
      <w:r w:rsidRPr="007039D5">
        <w:rPr>
          <w:rFonts w:eastAsia="Calibri"/>
          <w:b/>
          <w:bCs/>
          <w:sz w:val="28"/>
          <w:szCs w:val="28"/>
          <w:lang w:eastAsia="ru-RU"/>
        </w:rPr>
        <w:t xml:space="preserve"> района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7039D5">
        <w:rPr>
          <w:rFonts w:eastAsia="Calibri"/>
          <w:b/>
          <w:bCs/>
          <w:sz w:val="28"/>
          <w:szCs w:val="28"/>
          <w:lang w:eastAsia="ru-RU"/>
        </w:rPr>
        <w:t>Новолабинского</w:t>
      </w:r>
      <w:proofErr w:type="spellEnd"/>
      <w:r w:rsidRPr="007039D5">
        <w:rPr>
          <w:rFonts w:eastAsia="Calibri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039D5">
        <w:rPr>
          <w:rFonts w:eastAsia="Calibri"/>
          <w:b/>
          <w:bCs/>
          <w:sz w:val="28"/>
          <w:szCs w:val="28"/>
          <w:lang w:eastAsia="ru-RU"/>
        </w:rPr>
        <w:t>Усть-Лабинского</w:t>
      </w:r>
      <w:proofErr w:type="spellEnd"/>
      <w:r w:rsidRPr="007039D5">
        <w:rPr>
          <w:rFonts w:eastAsia="Calibri"/>
          <w:b/>
          <w:bCs/>
          <w:sz w:val="28"/>
          <w:szCs w:val="28"/>
          <w:lang w:eastAsia="ru-RU"/>
        </w:rPr>
        <w:t xml:space="preserve"> района»</w:t>
      </w:r>
      <w:r w:rsidRPr="00910553">
        <w:rPr>
          <w:rFonts w:eastAsia="Calibri"/>
          <w:b/>
          <w:bCs/>
          <w:sz w:val="28"/>
          <w:szCs w:val="28"/>
          <w:lang w:eastAsia="ru-RU"/>
        </w:rPr>
        <w:t>»</w:t>
      </w:r>
    </w:p>
    <w:p w:rsidR="007039D5" w:rsidRDefault="007039D5" w:rsidP="007039D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7039D5" w:rsidRPr="00910553" w:rsidRDefault="007039D5" w:rsidP="007039D5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7039D5" w:rsidRPr="00910553" w:rsidRDefault="007039D5" w:rsidP="007039D5">
      <w:pPr>
        <w:ind w:firstLine="567"/>
        <w:jc w:val="both"/>
        <w:rPr>
          <w:sz w:val="28"/>
          <w:szCs w:val="28"/>
        </w:rPr>
      </w:pPr>
      <w:r w:rsidRPr="00812AA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приведения нормативно-правового акта в соответствие с нормами действующим законодательства Российской Федерации, в соответствии с Уставом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 w:rsidRPr="0091055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ю:</w:t>
      </w:r>
    </w:p>
    <w:p w:rsidR="007039D5" w:rsidRDefault="007039D5" w:rsidP="007039D5">
      <w:pPr>
        <w:ind w:firstLine="567"/>
        <w:jc w:val="both"/>
        <w:rPr>
          <w:sz w:val="28"/>
          <w:szCs w:val="28"/>
        </w:rPr>
      </w:pPr>
      <w:r w:rsidRPr="00812AAC">
        <w:rPr>
          <w:sz w:val="28"/>
          <w:szCs w:val="28"/>
        </w:rPr>
        <w:t xml:space="preserve">1. </w:t>
      </w:r>
      <w:r w:rsidRPr="005B5F8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5B5F8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постановлению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№ 43 от 29 июня 2017 года </w:t>
      </w:r>
      <w:r w:rsidRPr="00E80C96">
        <w:rPr>
          <w:sz w:val="28"/>
          <w:szCs w:val="28"/>
        </w:rPr>
        <w:t>«</w:t>
      </w:r>
      <w:r w:rsidRPr="007039D5">
        <w:rPr>
          <w:sz w:val="28"/>
          <w:szCs w:val="28"/>
        </w:rPr>
        <w:t xml:space="preserve">Об утверждении административного регламента по исполнению администрацией </w:t>
      </w:r>
      <w:proofErr w:type="spellStart"/>
      <w:r w:rsidRPr="007039D5">
        <w:rPr>
          <w:sz w:val="28"/>
          <w:szCs w:val="28"/>
        </w:rPr>
        <w:t>Новолабинского</w:t>
      </w:r>
      <w:proofErr w:type="spellEnd"/>
      <w:r w:rsidRPr="007039D5">
        <w:rPr>
          <w:sz w:val="28"/>
          <w:szCs w:val="28"/>
        </w:rPr>
        <w:t xml:space="preserve"> сельского поселения </w:t>
      </w:r>
      <w:proofErr w:type="spellStart"/>
      <w:r w:rsidRPr="007039D5">
        <w:rPr>
          <w:sz w:val="28"/>
          <w:szCs w:val="28"/>
        </w:rPr>
        <w:t>Усть-Лабинского</w:t>
      </w:r>
      <w:proofErr w:type="spellEnd"/>
      <w:r w:rsidRPr="007039D5">
        <w:rPr>
          <w:sz w:val="28"/>
          <w:szCs w:val="28"/>
        </w:rPr>
        <w:t xml:space="preserve"> района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Pr="007039D5">
        <w:rPr>
          <w:sz w:val="28"/>
          <w:szCs w:val="28"/>
        </w:rPr>
        <w:t>Новолабинского</w:t>
      </w:r>
      <w:proofErr w:type="spellEnd"/>
      <w:r w:rsidRPr="007039D5">
        <w:rPr>
          <w:sz w:val="28"/>
          <w:szCs w:val="28"/>
        </w:rPr>
        <w:t xml:space="preserve"> сельского поселения </w:t>
      </w:r>
      <w:proofErr w:type="spellStart"/>
      <w:r w:rsidRPr="007039D5">
        <w:rPr>
          <w:sz w:val="28"/>
          <w:szCs w:val="28"/>
        </w:rPr>
        <w:t>Усть-Лабинского</w:t>
      </w:r>
      <w:proofErr w:type="spellEnd"/>
      <w:r w:rsidRPr="007039D5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910553">
        <w:rPr>
          <w:sz w:val="28"/>
          <w:szCs w:val="28"/>
        </w:rPr>
        <w:t>следующие изменения и дополнения:</w:t>
      </w:r>
    </w:p>
    <w:p w:rsidR="007039D5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п.п.18.1 пункта 18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административного регламента  дополнить абзацем вторым следующего содержания: «В случаях, установленных федеральными законами или положением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проверок»;</w:t>
      </w:r>
    </w:p>
    <w:p w:rsidR="007039D5" w:rsidRPr="00910553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18.1.2 пункта 18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административного регламента  дополнить информацией следующего содержания: «Плановые проверки при осуществлении муниципального контроля в области торговой деятельности в отношении субъектов малого предпринимательства в 2019-2020 годах осуществляются с особенностями, установленными статьей 26.2 Федерального закона №294-ФЗ.»</w:t>
      </w:r>
    </w:p>
    <w:p w:rsidR="007039D5" w:rsidRPr="005913D8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913D8"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5913D8">
        <w:rPr>
          <w:sz w:val="28"/>
          <w:szCs w:val="28"/>
        </w:rPr>
        <w:t xml:space="preserve"> сельского поселения </w:t>
      </w:r>
      <w:proofErr w:type="spellStart"/>
      <w:r w:rsidRPr="005913D8">
        <w:rPr>
          <w:sz w:val="28"/>
          <w:szCs w:val="28"/>
        </w:rPr>
        <w:t>Усть-Лабинского</w:t>
      </w:r>
      <w:proofErr w:type="spellEnd"/>
      <w:r w:rsidRPr="005913D8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Высоцкая</w:t>
      </w:r>
      <w:r w:rsidRPr="005913D8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5913D8">
        <w:rPr>
          <w:sz w:val="28"/>
          <w:szCs w:val="28"/>
        </w:rPr>
        <w:t xml:space="preserve"> сельского поселения </w:t>
      </w:r>
      <w:proofErr w:type="spellStart"/>
      <w:r w:rsidRPr="005913D8">
        <w:rPr>
          <w:sz w:val="28"/>
          <w:szCs w:val="28"/>
        </w:rPr>
        <w:t>Усть-Лабинского</w:t>
      </w:r>
      <w:proofErr w:type="spellEnd"/>
      <w:r w:rsidRPr="005913D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039D5" w:rsidRPr="005913D8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13D8">
        <w:rPr>
          <w:sz w:val="28"/>
          <w:szCs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исполняющего</w:t>
      </w:r>
      <w:proofErr w:type="gramEnd"/>
      <w:r>
        <w:rPr>
          <w:sz w:val="28"/>
        </w:rPr>
        <w:t xml:space="preserve"> обязанности главы </w:t>
      </w: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З.В.Ковалеву</w:t>
      </w:r>
      <w:r w:rsidRPr="00F45204">
        <w:rPr>
          <w:rFonts w:ascii="Times New Roman CYR" w:hAnsi="Times New Roman CYR"/>
          <w:sz w:val="28"/>
          <w:szCs w:val="28"/>
        </w:rPr>
        <w:t>.</w:t>
      </w:r>
    </w:p>
    <w:p w:rsidR="007039D5" w:rsidRPr="005913D8" w:rsidRDefault="007039D5" w:rsidP="007039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13D8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официального</w:t>
      </w:r>
      <w:r w:rsidRPr="005913D8">
        <w:rPr>
          <w:sz w:val="28"/>
          <w:szCs w:val="28"/>
        </w:rPr>
        <w:t xml:space="preserve"> обнародования. </w:t>
      </w:r>
    </w:p>
    <w:p w:rsidR="00CE64D0" w:rsidRDefault="00CE64D0" w:rsidP="00CE64D0">
      <w:pPr>
        <w:jc w:val="both"/>
        <w:rPr>
          <w:sz w:val="26"/>
        </w:rPr>
      </w:pPr>
    </w:p>
    <w:p w:rsidR="007039D5" w:rsidRDefault="007039D5" w:rsidP="00CE64D0">
      <w:pPr>
        <w:jc w:val="both"/>
        <w:rPr>
          <w:sz w:val="26"/>
        </w:rPr>
      </w:pPr>
    </w:p>
    <w:p w:rsidR="007039D5" w:rsidRDefault="007039D5" w:rsidP="00CE64D0">
      <w:pPr>
        <w:jc w:val="both"/>
        <w:rPr>
          <w:sz w:val="26"/>
        </w:rPr>
      </w:pPr>
    </w:p>
    <w:p w:rsidR="007039D5" w:rsidRDefault="007039D5" w:rsidP="007039D5">
      <w:pPr>
        <w:suppressAutoHyphens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7039D5" w:rsidRDefault="007039D5" w:rsidP="007039D5">
      <w:pPr>
        <w:suppressAutoHyphens w:val="0"/>
        <w:rPr>
          <w:sz w:val="28"/>
        </w:rPr>
      </w:pPr>
      <w:proofErr w:type="spellStart"/>
      <w:r>
        <w:rPr>
          <w:sz w:val="28"/>
        </w:rPr>
        <w:t>Новолабинского</w:t>
      </w:r>
      <w:proofErr w:type="spellEnd"/>
      <w:r>
        <w:rPr>
          <w:sz w:val="28"/>
        </w:rPr>
        <w:t xml:space="preserve"> сельского поселения</w:t>
      </w:r>
    </w:p>
    <w:p w:rsidR="007039D5" w:rsidRPr="00162A89" w:rsidRDefault="007039D5" w:rsidP="007039D5">
      <w:pPr>
        <w:suppressAutoHyphens w:val="0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З.В.Ковалева</w:t>
      </w:r>
    </w:p>
    <w:p w:rsidR="007039D5" w:rsidRDefault="007039D5" w:rsidP="00CE64D0">
      <w:pPr>
        <w:jc w:val="both"/>
        <w:rPr>
          <w:sz w:val="26"/>
        </w:rPr>
      </w:pPr>
    </w:p>
    <w:p w:rsidR="008C6CF7" w:rsidRDefault="008C6CF7">
      <w:pPr>
        <w:jc w:val="both"/>
        <w:rPr>
          <w:sz w:val="26"/>
        </w:rPr>
      </w:pPr>
    </w:p>
    <w:sectPr w:rsidR="008C6CF7" w:rsidSect="001E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BA"/>
    <w:multiLevelType w:val="hybridMultilevel"/>
    <w:tmpl w:val="9F6C757A"/>
    <w:lvl w:ilvl="0" w:tplc="5B1C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E8"/>
    <w:rsid w:val="00162A89"/>
    <w:rsid w:val="001E32C4"/>
    <w:rsid w:val="00373002"/>
    <w:rsid w:val="003C018E"/>
    <w:rsid w:val="00423C12"/>
    <w:rsid w:val="0048058F"/>
    <w:rsid w:val="004A6005"/>
    <w:rsid w:val="00583A63"/>
    <w:rsid w:val="005B1408"/>
    <w:rsid w:val="007039D5"/>
    <w:rsid w:val="007231CA"/>
    <w:rsid w:val="0075694C"/>
    <w:rsid w:val="008C0E0A"/>
    <w:rsid w:val="008C6CF7"/>
    <w:rsid w:val="008C7983"/>
    <w:rsid w:val="0091211A"/>
    <w:rsid w:val="00A62662"/>
    <w:rsid w:val="00CE64D0"/>
    <w:rsid w:val="00D10977"/>
    <w:rsid w:val="00F12BE8"/>
    <w:rsid w:val="00F45204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64D0"/>
    <w:pPr>
      <w:jc w:val="center"/>
    </w:pPr>
    <w:rPr>
      <w:sz w:val="28"/>
    </w:rPr>
  </w:style>
  <w:style w:type="paragraph" w:styleId="a3">
    <w:name w:val="List Paragraph"/>
    <w:basedOn w:val="a"/>
    <w:uiPriority w:val="34"/>
    <w:qFormat/>
    <w:rsid w:val="00A62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Томилина Елена Викторовна</dc:creator>
  <cp:keywords/>
  <dc:description/>
  <cp:lastModifiedBy>Пользователь Windows</cp:lastModifiedBy>
  <cp:revision>19</cp:revision>
  <cp:lastPrinted>2019-09-20T05:36:00Z</cp:lastPrinted>
  <dcterms:created xsi:type="dcterms:W3CDTF">2019-09-18T05:47:00Z</dcterms:created>
  <dcterms:modified xsi:type="dcterms:W3CDTF">2019-10-02T07:01:00Z</dcterms:modified>
</cp:coreProperties>
</file>